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7522" w14:textId="77777777" w:rsidR="003652DA" w:rsidRDefault="001E44E2">
      <w:pPr>
        <w:pStyle w:val="Text"/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48C780C1" wp14:editId="28A33911">
                <wp:simplePos x="0" y="0"/>
                <wp:positionH relativeFrom="page">
                  <wp:posOffset>5728970</wp:posOffset>
                </wp:positionH>
                <wp:positionV relativeFrom="page">
                  <wp:posOffset>2319020</wp:posOffset>
                </wp:positionV>
                <wp:extent cx="1737361" cy="47752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1" cy="4775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41C7D4" w14:textId="77777777" w:rsidR="003652DA" w:rsidRDefault="001E44E2">
                            <w:pPr>
                              <w:pStyle w:val="Nadpis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INFORMACE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51.1pt;margin-top:182.6pt;width:136.8pt;height:37.6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adpis"/>
                      </w:pP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INFORMACE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 wp14:anchorId="18D1098F" wp14:editId="26687843">
                <wp:simplePos x="0" y="0"/>
                <wp:positionH relativeFrom="page">
                  <wp:posOffset>551179</wp:posOffset>
                </wp:positionH>
                <wp:positionV relativeFrom="page">
                  <wp:posOffset>6118859</wp:posOffset>
                </wp:positionV>
                <wp:extent cx="3243580" cy="3571875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 descr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5718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881761" w14:textId="77777777" w:rsidR="003652DA" w:rsidRDefault="003652DA">
                            <w:pPr>
                              <w:pStyle w:val="Text"/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</w:pPr>
                          </w:p>
                          <w:p w14:paraId="2AF5B3BD" w14:textId="77777777" w:rsidR="003652DA" w:rsidRDefault="001E44E2">
                            <w:pPr>
                              <w:pStyle w:val="Text"/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 xml:space="preserve">Lekce probíhají přímo v MŠ, 2krát týdně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lang w:val="it-IT"/>
                              </w:rPr>
                              <w:t xml:space="preserve">cca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lang w:val="it-IT"/>
                              </w:rPr>
                              <w:t>8 - 12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lang w:val="it-IT"/>
                              </w:rPr>
                              <w:t xml:space="preserve"> d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ětí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 xml:space="preserve"> ve skupince, v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nejl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lang w:val="fr-FR"/>
                              </w:rPr>
                              <w:t>é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pe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vhodn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m čase určen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m vedení</w:t>
                            </w:r>
                            <w:r w:rsidRPr="004E2844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m M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 xml:space="preserve">Š. Výuka probíhá hravou formou, pro děti zajímavou a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přirozenou  je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 xml:space="preserve"> vedena lektorem, který je nejen svým jazykovým vzděláním,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ale zároveň i  pedagogickým vzděláním vhodný pro práci s dětmi předškolního věku a hlavně zkušenostmi s výukou. Náplní kurzu je získání první slovní zásoby jazyka s maximálním důrazem na správnou výslovnost. Vešker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 xml:space="preserve">učební </w:t>
                            </w:r>
                            <w:r w:rsidRPr="004E2844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materi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ály dostanete bě</w:t>
                            </w:r>
                            <w:r w:rsidRPr="004E2844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 xml:space="preserve">hem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školníh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o roku. Výsledkem kurzu je především zájem dítěte o cizí jazyk a slovní zásoba odpovídající věku dítě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lang w:val="it-IT"/>
                              </w:rPr>
                              <w:t>te.</w:t>
                            </w:r>
                          </w:p>
                          <w:p w14:paraId="2EFD28C9" w14:textId="77777777" w:rsidR="003652DA" w:rsidRDefault="003652DA">
                            <w:pPr>
                              <w:pStyle w:val="Text"/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</w:pPr>
                          </w:p>
                          <w:p w14:paraId="411279AA" w14:textId="77777777" w:rsidR="003652DA" w:rsidRDefault="001E44E2">
                            <w:pPr>
                              <w:pStyle w:val="Text"/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Těšíme se na Vaše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dě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>ti!</w:t>
                            </w:r>
                          </w:p>
                          <w:p w14:paraId="7CD25601" w14:textId="77777777" w:rsidR="003652DA" w:rsidRDefault="003652DA">
                            <w:pPr>
                              <w:pStyle w:val="Text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C3A701B" w14:textId="77777777" w:rsidR="003652DA" w:rsidRDefault="001E44E2">
                            <w:pPr>
                              <w:pStyle w:val="Text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>Marcela Bene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</w:rPr>
                              <w:t>šová</w:t>
                            </w:r>
                            <w:proofErr w:type="spellEnd"/>
                          </w:p>
                          <w:p w14:paraId="58EB8C81" w14:textId="77777777" w:rsidR="003652DA" w:rsidRDefault="001E44E2">
                            <w:pPr>
                              <w:pStyle w:val="Tex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Lektorka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Angličtiny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D1098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41" style="position:absolute;margin-left:43.4pt;margin-top:481.8pt;width:255.4pt;height:281.25pt;z-index:251661312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wrapcoords="-4 -4 21596 -4 21596 21596 -4 21596 -4 -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27881761" w14:textId="77777777" w:rsidR="003652DA" w:rsidRDefault="003652DA">
                      <w:pPr>
                        <w:pStyle w:val="Text"/>
                        <w:rPr>
                          <w:rFonts w:ascii="Calibri" w:eastAsia="Calibri" w:hAnsi="Calibri" w:cs="Calibri"/>
                          <w:i/>
                          <w:iCs/>
                        </w:rPr>
                      </w:pPr>
                    </w:p>
                    <w:p w14:paraId="2AF5B3BD" w14:textId="77777777" w:rsidR="003652DA" w:rsidRDefault="001E44E2">
                      <w:pPr>
                        <w:pStyle w:val="Text"/>
                        <w:rPr>
                          <w:rFonts w:ascii="Calibri" w:eastAsia="Calibri" w:hAnsi="Calibri" w:cs="Calibri"/>
                          <w:i/>
                          <w:iCs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iCs/>
                        </w:rPr>
                        <w:t xml:space="preserve">Lekce probíhají přímo v MŠ, 2krát týdně 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lang w:val="it-IT"/>
                        </w:rPr>
                        <w:t xml:space="preserve">cca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i/>
                          <w:iCs/>
                          <w:lang w:val="it-IT"/>
                        </w:rPr>
                        <w:t>8 - 12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i/>
                          <w:iCs/>
                          <w:lang w:val="it-IT"/>
                        </w:rPr>
                        <w:t xml:space="preserve"> d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i/>
                          <w:iCs/>
                        </w:rPr>
                        <w:t>ětí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i/>
                          <w:iCs/>
                        </w:rPr>
                        <w:t xml:space="preserve"> ve skupince, v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i/>
                          <w:iCs/>
                        </w:rPr>
                        <w:t>nejl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i/>
                          <w:iCs/>
                          <w:lang w:val="fr-FR"/>
                        </w:rPr>
                        <w:t>é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i/>
                          <w:iCs/>
                        </w:rPr>
                        <w:t>pe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i/>
                          <w:iCs/>
                        </w:rPr>
                        <w:t>vhodn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i/>
                          <w:iCs/>
                          <w:lang w:val="fr-FR"/>
                        </w:rPr>
                        <w:t>é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</w:rPr>
                        <w:t>m čase určen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lang w:val="fr-FR"/>
                        </w:rPr>
                        <w:t>é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</w:rPr>
                        <w:t>m vedení</w:t>
                      </w:r>
                      <w:r w:rsidRPr="004E2844">
                        <w:rPr>
                          <w:rFonts w:ascii="Calibri" w:eastAsia="Calibri" w:hAnsi="Calibri" w:cs="Calibri"/>
                          <w:i/>
                          <w:iCs/>
                        </w:rPr>
                        <w:t>m M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</w:rPr>
                        <w:t xml:space="preserve">Š. Výuka probíhá hravou formou, pro děti zajímavou a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i/>
                          <w:iCs/>
                        </w:rPr>
                        <w:t>přirozenou  je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i/>
                          <w:iCs/>
                        </w:rPr>
                        <w:t xml:space="preserve"> vedena lektorem, který je nejen svým jazykovým vzděláním, 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</w:rPr>
                        <w:t>ale zároveň i  pedagogickým vzděláním vhodný pro práci s dětmi předškolního věku a hlavně zkušenostmi s výukou. Náplní kurzu je získání první slovní zásoby jazyka s maximálním důrazem na správnou výslovnost. Vešker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</w:rPr>
                        <w:t xml:space="preserve">učební </w:t>
                      </w:r>
                      <w:r w:rsidRPr="004E2844">
                        <w:rPr>
                          <w:rFonts w:ascii="Calibri" w:eastAsia="Calibri" w:hAnsi="Calibri" w:cs="Calibri"/>
                          <w:i/>
                          <w:iCs/>
                        </w:rPr>
                        <w:t>materi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</w:rPr>
                        <w:t>ály dostanete bě</w:t>
                      </w:r>
                      <w:r w:rsidRPr="004E2844">
                        <w:rPr>
                          <w:rFonts w:ascii="Calibri" w:eastAsia="Calibri" w:hAnsi="Calibri" w:cs="Calibri"/>
                          <w:i/>
                          <w:iCs/>
                        </w:rPr>
                        <w:t xml:space="preserve">hem 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</w:rPr>
                        <w:t>školníh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</w:rPr>
                        <w:t>o roku. Výsledkem kurzu je především zájem dítěte o cizí jazyk a slovní zásoba odpovídající věku dítě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lang w:val="it-IT"/>
                        </w:rPr>
                        <w:t>te.</w:t>
                      </w:r>
                    </w:p>
                    <w:p w14:paraId="2EFD28C9" w14:textId="77777777" w:rsidR="003652DA" w:rsidRDefault="003652DA">
                      <w:pPr>
                        <w:pStyle w:val="Text"/>
                        <w:rPr>
                          <w:rFonts w:ascii="Calibri" w:eastAsia="Calibri" w:hAnsi="Calibri" w:cs="Calibri"/>
                          <w:i/>
                          <w:iCs/>
                        </w:rPr>
                      </w:pPr>
                    </w:p>
                    <w:p w14:paraId="411279AA" w14:textId="77777777" w:rsidR="003652DA" w:rsidRDefault="001E44E2">
                      <w:pPr>
                        <w:pStyle w:val="Text"/>
                        <w:rPr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Těšíme se na Vaše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  <w:t>dě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  <w:lang w:val="ru-RU"/>
                        </w:rPr>
                        <w:t>ti!</w:t>
                      </w:r>
                    </w:p>
                    <w:p w14:paraId="7CD25601" w14:textId="77777777" w:rsidR="003652DA" w:rsidRDefault="003652DA">
                      <w:pPr>
                        <w:pStyle w:val="Text"/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C3A701B" w14:textId="77777777" w:rsidR="003652DA" w:rsidRDefault="001E44E2">
                      <w:pPr>
                        <w:pStyle w:val="Text"/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lang w:val="fr-FR"/>
                        </w:rPr>
                        <w:t>Marcela Bene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</w:rPr>
                        <w:t>šová</w:t>
                      </w:r>
                      <w:proofErr w:type="spellEnd"/>
                    </w:p>
                    <w:p w14:paraId="58EB8C81" w14:textId="77777777" w:rsidR="003652DA" w:rsidRDefault="001E44E2">
                      <w:pPr>
                        <w:pStyle w:val="Text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Lektorka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Angličtiny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 wp14:anchorId="10DA567E" wp14:editId="2334E370">
                <wp:simplePos x="0" y="0"/>
                <wp:positionH relativeFrom="margin">
                  <wp:posOffset>2029460</wp:posOffset>
                </wp:positionH>
                <wp:positionV relativeFrom="line">
                  <wp:posOffset>149224</wp:posOffset>
                </wp:positionV>
                <wp:extent cx="5040948" cy="932816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 descr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948" cy="9328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6B94238C" w14:textId="77777777" w:rsidR="003652DA" w:rsidRDefault="001E44E2">
                            <w:pPr>
                              <w:pStyle w:val="Nzev"/>
                            </w:pPr>
                            <w:r>
                              <w:rPr>
                                <w:rFonts w:ascii="Calibri" w:hAnsi="Calibri"/>
                                <w:sz w:val="140"/>
                                <w:szCs w:val="140"/>
                              </w:rPr>
                              <w:t>ANGLI</w:t>
                            </w:r>
                            <w:r>
                              <w:rPr>
                                <w:rFonts w:ascii="Calibri" w:hAnsi="Calibri"/>
                                <w:sz w:val="140"/>
                                <w:szCs w:val="140"/>
                              </w:rPr>
                              <w:t>Č</w:t>
                            </w:r>
                            <w:r>
                              <w:rPr>
                                <w:rFonts w:ascii="Calibri" w:hAnsi="Calibri"/>
                                <w:sz w:val="140"/>
                                <w:szCs w:val="140"/>
                              </w:rPr>
                              <w:t>TINKA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59.8pt;margin-top:11.7pt;width:396.9pt;height:73.5pt;z-index:251663360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le"/>
                      </w:pPr>
                      <w:r>
                        <w:rPr>
                          <w:rFonts w:ascii="Calibri" w:hAnsi="Calibri"/>
                          <w:sz w:val="140"/>
                          <w:szCs w:val="140"/>
                          <w:rtl w:val="0"/>
                          <w:lang w:val="en-US"/>
                        </w:rPr>
                        <w:t>ANGLI</w:t>
                      </w:r>
                      <w:r>
                        <w:rPr>
                          <w:rFonts w:ascii="Calibri" w:hAnsi="Calibri" w:hint="default"/>
                          <w:sz w:val="140"/>
                          <w:szCs w:val="140"/>
                          <w:rtl w:val="0"/>
                          <w:lang w:val="en-US"/>
                        </w:rPr>
                        <w:t>Č</w:t>
                      </w:r>
                      <w:r>
                        <w:rPr>
                          <w:rFonts w:ascii="Calibri" w:hAnsi="Calibri"/>
                          <w:sz w:val="140"/>
                          <w:szCs w:val="140"/>
                          <w:rtl w:val="0"/>
                          <w:lang w:val="en-US"/>
                        </w:rPr>
                        <w:t>TINKA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 wp14:anchorId="3F05F3FD" wp14:editId="626E0281">
                <wp:simplePos x="0" y="0"/>
                <wp:positionH relativeFrom="margin">
                  <wp:posOffset>2169160</wp:posOffset>
                </wp:positionH>
                <wp:positionV relativeFrom="page">
                  <wp:posOffset>494030</wp:posOffset>
                </wp:positionV>
                <wp:extent cx="4598035" cy="319405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 descr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8035" cy="3194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F8A25A" w14:textId="77777777" w:rsidR="003652DA" w:rsidRDefault="001E44E2">
                            <w:pPr>
                              <w:pStyle w:val="Podnadpis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Kroužek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70.8pt;margin-top:38.9pt;width:362.0pt;height:25.1pt;z-index:251664384;mso-position-horizontal:absolute;mso-position-horizontal-relative:margin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"/>
                      </w:pPr>
                      <w:r>
                        <w:rPr>
                          <w:rFonts w:ascii="Calibri" w:cs="Calibri" w:hAnsi="Calibri" w:eastAsia="Calibri"/>
                          <w:rtl w:val="0"/>
                          <w:lang w:val="en-US"/>
                        </w:rPr>
                        <w:t>Krou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en-US"/>
                        </w:rPr>
                        <w:t>ž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en-US"/>
                        </w:rPr>
                        <w:t>ek</w:t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  <w:r>
        <w:rPr>
          <w:noProof/>
        </w:rPr>
        <w:drawing>
          <wp:anchor distT="59372" distB="59372" distL="59372" distR="59372" simplePos="0" relativeHeight="251662336" behindDoc="0" locked="0" layoutInCell="1" allowOverlap="1" wp14:anchorId="316307A6" wp14:editId="3F293DA7">
            <wp:simplePos x="0" y="0"/>
            <wp:positionH relativeFrom="margin">
              <wp:posOffset>-13335</wp:posOffset>
            </wp:positionH>
            <wp:positionV relativeFrom="line">
              <wp:posOffset>1376997</wp:posOffset>
            </wp:positionV>
            <wp:extent cx="3641725" cy="4062095"/>
            <wp:effectExtent l="0" t="0" r="0" b="0"/>
            <wp:wrapThrough wrapText="bothSides" distL="59372" distR="59372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4" name="officeArt object" descr="FLASH 5-07:pics:42-175155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FLASH 5-07:pics:42-17515519.jpg" descr="FLASH 5-07:pics:42-17515519.jpg"/>
                    <pic:cNvPicPr>
                      <a:picLocks noChangeAspect="1"/>
                    </pic:cNvPicPr>
                  </pic:nvPicPr>
                  <pic:blipFill>
                    <a:blip r:embed="rId6"/>
                    <a:srcRect t="14147" b="406"/>
                    <a:stretch>
                      <a:fillRect/>
                    </a:stretch>
                  </pic:blipFill>
                  <pic:spPr>
                    <a:xfrm>
                      <a:off x="0" y="0"/>
                      <a:ext cx="3641725" cy="40620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2C2EFB0C" wp14:editId="2161CADC">
                <wp:simplePos x="0" y="0"/>
                <wp:positionH relativeFrom="margin">
                  <wp:posOffset>3874135</wp:posOffset>
                </wp:positionH>
                <wp:positionV relativeFrom="line">
                  <wp:posOffset>2882810</wp:posOffset>
                </wp:positionV>
                <wp:extent cx="3074671" cy="654948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 descr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671" cy="6549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52C68C" w14:textId="77777777" w:rsidR="003652DA" w:rsidRDefault="001E44E2">
                            <w:pPr>
                              <w:pStyle w:val="Text"/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Vážení rodiče,</w:t>
                            </w:r>
                          </w:p>
                          <w:p w14:paraId="0297A58E" w14:textId="77777777" w:rsidR="003652DA" w:rsidRDefault="003652DA">
                            <w:pPr>
                              <w:pStyle w:val="Text"/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</w:pPr>
                          </w:p>
                          <w:p w14:paraId="0EB6F103" w14:textId="77777777" w:rsidR="003652DA" w:rsidRDefault="001E44E2">
                            <w:pPr>
                              <w:pStyle w:val="Text"/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 xml:space="preserve">pokud chcete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44"/>
                                <w:szCs w:val="44"/>
                                <w:lang w:val="it-IT"/>
                              </w:rPr>
                              <w:t>zaregistrovat</w:t>
                            </w:r>
                            <w:r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 xml:space="preserve"> Vaše dítě na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krouž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  <w:lang w:val="it-IT"/>
                              </w:rPr>
                              <w:t>ek Angli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čtinky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 xml:space="preserve">, můžete tak učinit přes webovou stránku MŠ, </w:t>
                            </w:r>
                          </w:p>
                          <w:p w14:paraId="1B48B953" w14:textId="77777777" w:rsidR="003652DA" w:rsidRDefault="001E44E2">
                            <w:pPr>
                              <w:pStyle w:val="Text"/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 xml:space="preserve">kde naleznete odkaz na registrační </w:t>
                            </w:r>
                            <w:r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  <w:lang w:val="fr-FR"/>
                              </w:rPr>
                              <w:t>formul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ář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 xml:space="preserve"> a všechny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potřebn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informace.</w:t>
                            </w:r>
                          </w:p>
                          <w:p w14:paraId="4FFA7669" w14:textId="77777777" w:rsidR="003652DA" w:rsidRDefault="003652DA">
                            <w:pPr>
                              <w:pStyle w:val="Text"/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</w:pPr>
                          </w:p>
                          <w:p w14:paraId="569D86C1" w14:textId="77777777" w:rsidR="003652DA" w:rsidRDefault="001E44E2">
                            <w:pPr>
                              <w:pStyle w:val="Text"/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Registrace se týká dětí předškolních, po dohodě i nepředškolních a končí 17/9/2021</w:t>
                            </w:r>
                            <w:r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  <w:lang w:val="ru-RU"/>
                              </w:rPr>
                              <w:t xml:space="preserve">! </w:t>
                            </w:r>
                          </w:p>
                          <w:p w14:paraId="74476BC8" w14:textId="77777777" w:rsidR="003652DA" w:rsidRDefault="003652DA">
                            <w:pPr>
                              <w:pStyle w:val="Nadpis3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72FED768" w14:textId="77777777" w:rsidR="003652DA" w:rsidRDefault="003652DA">
                            <w:pPr>
                              <w:pStyle w:val="Nadpis3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359AA572" w14:textId="77777777" w:rsidR="003652DA" w:rsidRDefault="001E44E2">
                            <w:pPr>
                              <w:pStyle w:val="Text"/>
                              <w:jc w:val="right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6600"/>
                                <w:sz w:val="20"/>
                                <w:szCs w:val="20"/>
                                <w:u w:color="FF66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aps/>
                                <w:color w:val="FF6600"/>
                                <w:u w:color="FF6600"/>
                              </w:rPr>
                              <w:t xml:space="preserve">Tel: 725 707 291 </w:t>
                            </w:r>
                          </w:p>
                          <w:p w14:paraId="08C9D937" w14:textId="77777777" w:rsidR="003652DA" w:rsidRDefault="001E44E2">
                            <w:pPr>
                              <w:pStyle w:val="Text"/>
                            </w:pPr>
                            <w:r>
                              <w:rPr>
                                <w:rFonts w:ascii="Calibri" w:eastAsia="Calibri" w:hAnsi="Calibri" w:cs="Calibri"/>
                                <w:color w:val="FF6600"/>
                                <w:u w:color="FF6600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caps/>
                                <w:color w:val="FF6600"/>
                                <w:u w:color="FF6600"/>
                                <w:lang w:val="de-DE"/>
                              </w:rPr>
                              <w:t>info@anglictinka.cz</w:t>
                            </w:r>
                            <w:r>
                              <w:rPr>
                                <w:rFonts w:ascii="Calibri" w:eastAsia="Calibri" w:hAnsi="Calibri" w:cs="Calibri"/>
                                <w:caps/>
                                <w:color w:val="FF6600"/>
                                <w:u w:color="FF6600"/>
                                <w:lang w:val="de-D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05.1pt;margin-top:227.0pt;width:242.1pt;height:515.7pt;z-index:251660288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rPr>
                          <w:rFonts w:ascii="Calibri" w:cs="Calibri" w:hAnsi="Calibri" w:eastAsia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V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áž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en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 xml:space="preserve">í 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rodi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č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e,</w:t>
                      </w:r>
                    </w:p>
                    <w:p>
                      <w:pPr>
                        <w:pStyle w:val="Text"/>
                        <w:rPr>
                          <w:rFonts w:ascii="Calibri" w:cs="Calibri" w:hAnsi="Calibri" w:eastAsia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</w:rPr>
                      </w:r>
                    </w:p>
                    <w:p>
                      <w:pPr>
                        <w:pStyle w:val="Text"/>
                        <w:rPr>
                          <w:rFonts w:ascii="Calibri" w:cs="Calibri" w:hAnsi="Calibri" w:eastAsia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 xml:space="preserve">pokud chcete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44"/>
                          <w:szCs w:val="44"/>
                          <w:rtl w:val="0"/>
                          <w:lang w:val="it-IT"/>
                        </w:rPr>
                        <w:t>zaregistrovat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 xml:space="preserve"> Va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š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e d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í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t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 xml:space="preserve">ě 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na krou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ž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  <w:lang w:val="it-IT"/>
                        </w:rPr>
                        <w:t>ek Angli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č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tinky, m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ůž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ete tak u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č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init p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ř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es webovou str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á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nku M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Š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 xml:space="preserve">, </w:t>
                      </w:r>
                    </w:p>
                    <w:p>
                      <w:pPr>
                        <w:pStyle w:val="Text"/>
                        <w:rPr>
                          <w:rFonts w:ascii="Calibri" w:cs="Calibri" w:hAnsi="Calibri" w:eastAsia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kde naleznete odkaz na registra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č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n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 xml:space="preserve">í 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  <w:lang w:val="fr-FR"/>
                        </w:rPr>
                        <w:t>formul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 xml:space="preserve">ář 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a v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š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echny pot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ř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ebn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informace.</w:t>
                      </w:r>
                    </w:p>
                    <w:p>
                      <w:pPr>
                        <w:pStyle w:val="Text"/>
                        <w:rPr>
                          <w:rFonts w:ascii="Calibri" w:cs="Calibri" w:hAnsi="Calibri" w:eastAsia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</w:rPr>
                      </w:r>
                    </w:p>
                    <w:p>
                      <w:pPr>
                        <w:pStyle w:val="Text"/>
                        <w:rPr>
                          <w:rFonts w:ascii="Calibri" w:cs="Calibri" w:hAnsi="Calibri" w:eastAsia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Registrace se t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ý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k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 xml:space="preserve">á 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d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ě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t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 xml:space="preserve">í 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p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ř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ed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š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koln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í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ch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, po dohod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 xml:space="preserve">ě 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i nep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ř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ed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š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koln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í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 xml:space="preserve">ch 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a kon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 xml:space="preserve">čí 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1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7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/9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</w:rPr>
                        <w:t>/2021</w:t>
                      </w:r>
                      <w:r>
                        <w:rPr>
                          <w:rFonts w:ascii="Calibri" w:cs="Calibri" w:hAnsi="Calibri" w:eastAsia="Calibri"/>
                          <w:sz w:val="44"/>
                          <w:szCs w:val="44"/>
                          <w:rtl w:val="0"/>
                          <w:lang w:val="ru-RU"/>
                        </w:rPr>
                        <w:t xml:space="preserve">! </w:t>
                      </w:r>
                    </w:p>
                    <w:p>
                      <w:pPr>
                        <w:pStyle w:val="Nadpis 3"/>
                        <w:jc w:val="both"/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Calibri" w:cs="Calibri" w:hAnsi="Calibri" w:eastAsia="Calibri"/>
                        </w:rPr>
                      </w:r>
                    </w:p>
                    <w:p>
                      <w:pPr>
                        <w:pStyle w:val="Nadpis 3"/>
                        <w:jc w:val="both"/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Calibri" w:cs="Calibri" w:hAnsi="Calibri" w:eastAsia="Calibri"/>
                        </w:rPr>
                      </w:r>
                    </w:p>
                    <w:p>
                      <w:pPr>
                        <w:pStyle w:val="Text"/>
                        <w:bidi w:val="0"/>
                        <w:ind w:left="0" w:right="0" w:firstLine="0"/>
                        <w:jc w:val="right"/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ff6600"/>
                          <w:sz w:val="20"/>
                          <w:szCs w:val="20"/>
                          <w:u w:color="ff6600"/>
                          <w:shd w:val="nil" w:color="auto" w:fill="auto"/>
                          <w:rtl w:val="0"/>
                          <w14:textFill>
                            <w14:solidFill>
                              <w14:srgbClr w14:val="FF66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aps w:val="1"/>
                          <w:outline w:val="0"/>
                          <w:color w:val="ff6600"/>
                          <w:sz w:val="24"/>
                          <w:szCs w:val="24"/>
                          <w:u w:color="ff6600"/>
                          <w:shd w:val="nil" w:color="auto" w:fill="auto"/>
                          <w:rtl w:val="0"/>
                          <w14:textFill>
                            <w14:solidFill>
                              <w14:srgbClr w14:val="FF6600"/>
                            </w14:solidFill>
                          </w14:textFill>
                        </w:rPr>
                        <w:t xml:space="preserve">Tel: 725 707 291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ff6600"/>
                          <w:sz w:val="20"/>
                          <w:szCs w:val="20"/>
                          <w:u w:color="ff6600"/>
                          <w:shd w:val="nil" w:color="auto" w:fill="auto"/>
                          <w14:textFill>
                            <w14:solidFill>
                              <w14:srgbClr w14:val="FF6600"/>
                            </w14:solidFill>
                          </w14:textFill>
                        </w:rPr>
                      </w:r>
                    </w:p>
                    <w:p>
                      <w:pPr>
                        <w:pStyle w:val="Text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ff6600"/>
                          <w:u w:color="ff6600"/>
                          <w:shd w:val="nil" w:color="auto" w:fill="auto"/>
                          <w:rtl w:val="0"/>
                          <w14:textFill>
                            <w14:solidFill>
                              <w14:srgbClr w14:val="FF6600"/>
                            </w14:solidFill>
                          </w14:textFill>
                        </w:rPr>
                        <w:t xml:space="preserve">                                </w:t>
                      </w:r>
                      <w:r>
                        <w:rPr>
                          <w:rFonts w:ascii="Calibri" w:cs="Calibri" w:hAnsi="Calibri" w:eastAsia="Calibri"/>
                          <w:caps w:val="1"/>
                          <w:outline w:val="0"/>
                          <w:color w:val="ff6600"/>
                          <w:u w:color="ff6600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FF6600"/>
                            </w14:solidFill>
                          </w14:textFill>
                        </w:rPr>
                        <w:t>info@anglictinka.cz</w:t>
                        <w:tab/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sectPr w:rsidR="003652DA">
      <w:headerReference w:type="default" r:id="rId7"/>
      <w:footerReference w:type="default" r:id="rId8"/>
      <w:pgSz w:w="12240" w:h="15840"/>
      <w:pgMar w:top="576" w:right="576" w:bottom="576" w:left="576" w:header="576" w:footer="5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CAFF0" w14:textId="77777777" w:rsidR="001E44E2" w:rsidRDefault="001E44E2">
      <w:r>
        <w:separator/>
      </w:r>
    </w:p>
  </w:endnote>
  <w:endnote w:type="continuationSeparator" w:id="0">
    <w:p w14:paraId="4A30F72F" w14:textId="77777777" w:rsidR="001E44E2" w:rsidRDefault="001E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0E84" w14:textId="77777777" w:rsidR="003652DA" w:rsidRDefault="003652DA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D7727" w14:textId="77777777" w:rsidR="001E44E2" w:rsidRDefault="001E44E2">
      <w:r>
        <w:separator/>
      </w:r>
    </w:p>
  </w:footnote>
  <w:footnote w:type="continuationSeparator" w:id="0">
    <w:p w14:paraId="40E876AE" w14:textId="77777777" w:rsidR="001E44E2" w:rsidRDefault="001E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C6BC" w14:textId="77777777" w:rsidR="003652DA" w:rsidRDefault="001E44E2">
    <w:pPr>
      <w:pStyle w:val="Zhlav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5CADABD" wp14:editId="62365A9A">
              <wp:simplePos x="0" y="0"/>
              <wp:positionH relativeFrom="page">
                <wp:posOffset>365760</wp:posOffset>
              </wp:positionH>
              <wp:positionV relativeFrom="page">
                <wp:posOffset>365759</wp:posOffset>
              </wp:positionV>
              <wp:extent cx="1920240" cy="1602741"/>
              <wp:effectExtent l="0" t="0" r="0" b="0"/>
              <wp:wrapNone/>
              <wp:docPr id="1073741825" name="officeArt object" descr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0240" cy="1602741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31" style="visibility:visible;position:absolute;margin-left:28.8pt;margin-top:28.8pt;width:151.2pt;height:126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A1BF64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5A3EACE5" wp14:editId="317BBD10">
              <wp:simplePos x="0" y="0"/>
              <wp:positionH relativeFrom="page">
                <wp:posOffset>4044950</wp:posOffset>
              </wp:positionH>
              <wp:positionV relativeFrom="page">
                <wp:posOffset>1992630</wp:posOffset>
              </wp:positionV>
              <wp:extent cx="3361689" cy="7699375"/>
              <wp:effectExtent l="0" t="0" r="0" b="0"/>
              <wp:wrapNone/>
              <wp:docPr id="1073741826" name="officeArt object" descr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61689" cy="769937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32" style="visibility:visible;position:absolute;margin-left:318.5pt;margin-top:156.9pt;width:264.7pt;height:606.2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A1BF64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7310C98E" wp14:editId="66113602">
              <wp:simplePos x="0" y="0"/>
              <wp:positionH relativeFrom="page">
                <wp:posOffset>2311400</wp:posOffset>
              </wp:positionH>
              <wp:positionV relativeFrom="page">
                <wp:posOffset>365760</wp:posOffset>
              </wp:positionV>
              <wp:extent cx="5095240" cy="1602739"/>
              <wp:effectExtent l="0" t="0" r="0" b="0"/>
              <wp:wrapNone/>
              <wp:docPr id="1073741827" name="officeArt object" descr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95240" cy="1602739"/>
                      </a:xfrm>
                      <a:prstGeom prst="rect">
                        <a:avLst/>
                      </a:prstGeom>
                      <a:solidFill>
                        <a:srgbClr val="4565DC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33" style="visibility:visible;position:absolute;margin-left:182.0pt;margin-top:28.8pt;width:401.2pt;height:126.2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4565DC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3D51DA72" wp14:editId="08361A97">
          <wp:simplePos x="0" y="0"/>
          <wp:positionH relativeFrom="page">
            <wp:posOffset>381000</wp:posOffset>
          </wp:positionH>
          <wp:positionV relativeFrom="page">
            <wp:posOffset>406400</wp:posOffset>
          </wp:positionV>
          <wp:extent cx="1955800" cy="1524000"/>
          <wp:effectExtent l="0" t="0" r="0" b="0"/>
          <wp:wrapNone/>
          <wp:docPr id="1073741828" name="officeArt object" descr=":p2-spec-Flyers-FC6:Assets:butterfli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:p2-spec-Flyers-FC6:Assets:butterflies.png" descr=":p2-spec-Flyers-FC6:Assets:butterflies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5800" cy="1524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 wp14:anchorId="1EA6B7CC" wp14:editId="7CE5D5A3">
              <wp:simplePos x="0" y="0"/>
              <wp:positionH relativeFrom="page">
                <wp:posOffset>365760</wp:posOffset>
              </wp:positionH>
              <wp:positionV relativeFrom="page">
                <wp:posOffset>6036309</wp:posOffset>
              </wp:positionV>
              <wp:extent cx="3634739" cy="3654425"/>
              <wp:effectExtent l="0" t="0" r="0" b="0"/>
              <wp:wrapNone/>
              <wp:docPr id="1073741829" name="officeArt object" descr="Rectang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34739" cy="365442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34" style="visibility:visible;position:absolute;margin-left:28.8pt;margin-top:475.3pt;width:286.2pt;height:287.7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660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DA"/>
    <w:rsid w:val="001E44E2"/>
    <w:rsid w:val="003652DA"/>
    <w:rsid w:val="004E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7614"/>
  <w15:docId w15:val="{3007CA69-351F-433B-AA1F-0B09147E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3">
    <w:name w:val="heading 3"/>
    <w:uiPriority w:val="9"/>
    <w:unhideWhenUsed/>
    <w:qFormat/>
    <w:pPr>
      <w:spacing w:before="20" w:after="20"/>
      <w:outlineLvl w:val="2"/>
    </w:pPr>
    <w:rPr>
      <w:rFonts w:ascii="Century Schoolbook" w:eastAsia="Century Schoolbook" w:hAnsi="Century Schoolbook" w:cs="Century Schoolbook"/>
      <w:b/>
      <w:bCs/>
      <w:color w:val="FFFFFF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320"/>
        <w:tab w:val="right" w:pos="8640"/>
      </w:tabs>
    </w:pPr>
    <w:rPr>
      <w:rFonts w:ascii="Century Schoolbook" w:hAnsi="Century Schoolbook" w:cs="Arial Unicode MS"/>
      <w:color w:val="000000"/>
      <w:sz w:val="24"/>
      <w:szCs w:val="24"/>
      <w:u w:color="000000"/>
      <w:lang w:val="en-US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Century Schoolbook" w:hAnsi="Century Schoolbook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dpis">
    <w:name w:val="Nadpis"/>
    <w:pPr>
      <w:spacing w:after="60"/>
      <w:outlineLvl w:val="0"/>
    </w:pPr>
    <w:rPr>
      <w:rFonts w:ascii="Century Schoolbook" w:hAnsi="Century Schoolbook" w:cs="Arial Unicode MS"/>
      <w:color w:val="FFFFFF"/>
      <w:sz w:val="48"/>
      <w:szCs w:val="48"/>
      <w:u w:color="FFFFFF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Nzev">
    <w:name w:val="Title"/>
    <w:uiPriority w:val="10"/>
    <w:qFormat/>
    <w:pPr>
      <w:spacing w:line="1560" w:lineRule="exact"/>
    </w:pPr>
    <w:rPr>
      <w:rFonts w:ascii="Century Schoolbook" w:hAnsi="Century Schoolbook" w:cs="Arial Unicode MS"/>
      <w:color w:val="FFFFFF"/>
      <w:sz w:val="152"/>
      <w:szCs w:val="152"/>
      <w:u w:color="FFFFFF"/>
      <w:lang w:val="en-US"/>
    </w:rPr>
  </w:style>
  <w:style w:type="paragraph" w:styleId="Podnadpis">
    <w:name w:val="Subtitle"/>
    <w:uiPriority w:val="11"/>
    <w:qFormat/>
    <w:pPr>
      <w:spacing w:line="440" w:lineRule="exact"/>
    </w:pPr>
    <w:rPr>
      <w:rFonts w:ascii="Century Schoolbook" w:hAnsi="Century Schoolbook" w:cs="Arial Unicode MS"/>
      <w:color w:val="FFFFFF"/>
      <w:sz w:val="40"/>
      <w:szCs w:val="40"/>
      <w:u w:color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5A6DD"/>
      </a:accent1>
      <a:accent2>
        <a:srgbClr val="BEE2FF"/>
      </a:accent2>
      <a:accent3>
        <a:srgbClr val="A1BF64"/>
      </a:accent3>
      <a:accent4>
        <a:srgbClr val="FFEF00"/>
      </a:accent4>
      <a:accent5>
        <a:srgbClr val="FF7E00"/>
      </a:accent5>
      <a:accent6>
        <a:srgbClr val="ECA62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 Schoolbook"/>
            <a:ea typeface="Century Schoolbook"/>
            <a:cs typeface="Century Schoolbook"/>
            <a:sym typeface="Century School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 Schoolbook"/>
            <a:ea typeface="Century Schoolbook"/>
            <a:cs typeface="Century Schoolbook"/>
            <a:sym typeface="Century School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MS_Jakomenskeho</dc:creator>
  <cp:lastModifiedBy>MŠ Mládeže</cp:lastModifiedBy>
  <cp:revision>2</cp:revision>
  <dcterms:created xsi:type="dcterms:W3CDTF">2021-09-02T11:12:00Z</dcterms:created>
  <dcterms:modified xsi:type="dcterms:W3CDTF">2021-09-02T11:12:00Z</dcterms:modified>
</cp:coreProperties>
</file>